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43A" w:rsidRDefault="00E8643A" w:rsidP="009A14A0">
      <w:pPr>
        <w:jc w:val="center"/>
      </w:pPr>
      <w:bookmarkStart w:id="0" w:name="_GoBack"/>
      <w:bookmarkEnd w:id="0"/>
      <w:r>
        <w:rPr>
          <w:b/>
          <w:bCs/>
          <w:sz w:val="26"/>
          <w:szCs w:val="26"/>
        </w:rPr>
        <w:t>КОНТРАКТ</w:t>
      </w:r>
      <w:r>
        <w:rPr>
          <w:b/>
          <w:bCs/>
          <w:sz w:val="26"/>
          <w:szCs w:val="26"/>
        </w:rPr>
        <w:br/>
        <w:t>о прохождении военной службы</w:t>
      </w:r>
    </w:p>
    <w:p w:rsidR="00E8643A" w:rsidRDefault="00E8643A" w:rsidP="009A14A0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Настоящий контракт о прохождении военной службы             </w:t>
      </w:r>
      <w:r>
        <w:rPr>
          <w:b/>
          <w:bCs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Вооруженных Силах </w:t>
      </w:r>
    </w:p>
    <w:p w:rsidR="00E8643A" w:rsidRPr="009A14A0" w:rsidRDefault="00E8643A" w:rsidP="009A14A0">
      <w:pPr>
        <w:pBdr>
          <w:top w:val="single" w:sz="4" w:space="1" w:color="auto"/>
        </w:pBdr>
        <w:spacing w:line="220" w:lineRule="exact"/>
        <w:ind w:left="6464"/>
        <w:jc w:val="center"/>
        <w:rPr>
          <w:sz w:val="16"/>
        </w:rPr>
      </w:pPr>
      <w:r w:rsidRPr="009A14A0">
        <w:rPr>
          <w:sz w:val="16"/>
        </w:rPr>
        <w:t>(в Вооруженных Силах Российской Федерации,</w:t>
      </w:r>
    </w:p>
    <w:p w:rsidR="00E8643A" w:rsidRDefault="00E8643A" w:rsidP="009A14A0">
      <w:pPr>
        <w:pStyle w:val="1"/>
        <w:spacing w:line="220" w:lineRule="exact"/>
        <w:jc w:val="center"/>
      </w:pPr>
      <w:r>
        <w:t>Российской Федерации</w:t>
      </w:r>
    </w:p>
    <w:p w:rsidR="00E8643A" w:rsidRPr="009A14A0" w:rsidRDefault="00E8643A" w:rsidP="009A14A0">
      <w:pPr>
        <w:pBdr>
          <w:top w:val="single" w:sz="4" w:space="1" w:color="auto"/>
        </w:pBdr>
        <w:spacing w:line="220" w:lineRule="exact"/>
        <w:jc w:val="center"/>
        <w:rPr>
          <w:sz w:val="16"/>
        </w:rPr>
      </w:pPr>
      <w:r w:rsidRPr="009A14A0">
        <w:rPr>
          <w:sz w:val="16"/>
        </w:rPr>
        <w:t xml:space="preserve">других войсках, воинских формированиях, органах или воинских подразделениях </w:t>
      </w:r>
      <w:r w:rsidR="00B072CB">
        <w:rPr>
          <w:sz w:val="16"/>
        </w:rPr>
        <w:t>Федеральной</w:t>
      </w:r>
      <w:r w:rsidRPr="009A14A0">
        <w:rPr>
          <w:sz w:val="16"/>
        </w:rPr>
        <w:t xml:space="preserve"> противопожарной службы)</w:t>
      </w:r>
    </w:p>
    <w:p w:rsidR="00E8643A" w:rsidRPr="00277F4F" w:rsidRDefault="00E8643A" w:rsidP="009A14A0">
      <w:pPr>
        <w:pBdr>
          <w:top w:val="single" w:sz="4" w:space="1" w:color="auto"/>
        </w:pBdr>
        <w:spacing w:line="220" w:lineRule="exact"/>
        <w:jc w:val="center"/>
        <w:rPr>
          <w:sz w:val="8"/>
        </w:rPr>
      </w:pPr>
    </w:p>
    <w:p w:rsidR="00E8643A" w:rsidRPr="0030274B" w:rsidRDefault="00E8643A" w:rsidP="009A14A0">
      <w:pPr>
        <w:spacing w:line="220" w:lineRule="exact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заключен </w:t>
      </w:r>
      <w:r w:rsidRPr="00B40E84">
        <w:rPr>
          <w:spacing w:val="-8"/>
          <w:sz w:val="24"/>
          <w:szCs w:val="24"/>
        </w:rPr>
        <w:t>между</w:t>
      </w:r>
      <w:r w:rsidR="00CE46F0">
        <w:rPr>
          <w:spacing w:val="-8"/>
          <w:sz w:val="24"/>
          <w:szCs w:val="24"/>
        </w:rPr>
        <w:t xml:space="preserve">  </w:t>
      </w:r>
    </w:p>
    <w:p w:rsidR="00E8643A" w:rsidRDefault="00E8643A" w:rsidP="009A14A0">
      <w:pPr>
        <w:pBdr>
          <w:top w:val="single" w:sz="4" w:space="1" w:color="auto"/>
        </w:pBdr>
        <w:spacing w:line="220" w:lineRule="exact"/>
        <w:ind w:left="1814"/>
        <w:jc w:val="center"/>
        <w:rPr>
          <w:sz w:val="16"/>
          <w:szCs w:val="16"/>
        </w:rPr>
      </w:pPr>
      <w:r>
        <w:rPr>
          <w:sz w:val="16"/>
          <w:szCs w:val="16"/>
        </w:rPr>
        <w:t>(воинское звание, фамилия, имя и отчество гражданина (</w:t>
      </w:r>
      <w:r w:rsidR="00B072CB">
        <w:rPr>
          <w:sz w:val="16"/>
          <w:szCs w:val="16"/>
        </w:rPr>
        <w:t>иностранного гражданина</w:t>
      </w:r>
      <w:r>
        <w:rPr>
          <w:sz w:val="16"/>
          <w:szCs w:val="16"/>
        </w:rPr>
        <w:t>), число, месяц и год рождения)</w:t>
      </w:r>
    </w:p>
    <w:p w:rsidR="00E8643A" w:rsidRPr="00277F4F" w:rsidRDefault="00E8643A" w:rsidP="009A14A0">
      <w:pPr>
        <w:pBdr>
          <w:top w:val="single" w:sz="4" w:space="1" w:color="auto"/>
        </w:pBdr>
        <w:spacing w:line="220" w:lineRule="exact"/>
        <w:ind w:left="1814"/>
        <w:jc w:val="center"/>
        <w:rPr>
          <w:sz w:val="12"/>
          <w:szCs w:val="16"/>
        </w:rPr>
      </w:pPr>
    </w:p>
    <w:p w:rsidR="00E8643A" w:rsidRDefault="00E8643A" w:rsidP="009A14A0">
      <w:pPr>
        <w:spacing w:line="220" w:lineRule="exact"/>
        <w:rPr>
          <w:sz w:val="24"/>
          <w:szCs w:val="24"/>
        </w:rPr>
      </w:pPr>
      <w:r>
        <w:rPr>
          <w:sz w:val="24"/>
          <w:szCs w:val="24"/>
        </w:rPr>
        <w:t xml:space="preserve">и от имени Российской </w:t>
      </w:r>
      <w:proofErr w:type="gramStart"/>
      <w:r>
        <w:rPr>
          <w:sz w:val="24"/>
          <w:szCs w:val="24"/>
        </w:rPr>
        <w:t xml:space="preserve">Федерации  </w:t>
      </w:r>
      <w:r>
        <w:rPr>
          <w:b/>
          <w:bCs/>
          <w:sz w:val="24"/>
          <w:szCs w:val="24"/>
        </w:rPr>
        <w:t>Министерством</w:t>
      </w:r>
      <w:proofErr w:type="gramEnd"/>
      <w:r>
        <w:rPr>
          <w:b/>
          <w:bCs/>
          <w:sz w:val="24"/>
          <w:szCs w:val="24"/>
        </w:rPr>
        <w:t xml:space="preserve"> обороны Российской Федерации</w:t>
      </w:r>
    </w:p>
    <w:p w:rsidR="00E8643A" w:rsidRPr="009A14A0" w:rsidRDefault="00E8643A" w:rsidP="009A14A0">
      <w:pPr>
        <w:pBdr>
          <w:top w:val="single" w:sz="4" w:space="1" w:color="auto"/>
        </w:pBdr>
        <w:spacing w:line="220" w:lineRule="exact"/>
        <w:ind w:left="3714"/>
        <w:jc w:val="center"/>
        <w:rPr>
          <w:sz w:val="16"/>
        </w:rPr>
      </w:pPr>
      <w:r w:rsidRPr="009A14A0">
        <w:rPr>
          <w:sz w:val="16"/>
        </w:rPr>
        <w:t>(наименование федерального органа исполнительной власти)</w:t>
      </w:r>
    </w:p>
    <w:p w:rsidR="00E8643A" w:rsidRPr="00C77FB9" w:rsidRDefault="00E8643A" w:rsidP="009A14A0">
      <w:pPr>
        <w:spacing w:line="220" w:lineRule="exact"/>
        <w:ind w:right="-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 лице </w:t>
      </w:r>
      <w:r w:rsidR="00CB2B98" w:rsidRPr="00060E26">
        <w:rPr>
          <w:b/>
          <w:sz w:val="24"/>
          <w:szCs w:val="23"/>
        </w:rPr>
        <w:t xml:space="preserve">начальника </w:t>
      </w:r>
      <w:r w:rsidR="0038103A" w:rsidRPr="00060E26">
        <w:rPr>
          <w:b/>
          <w:sz w:val="24"/>
          <w:szCs w:val="23"/>
        </w:rPr>
        <w:t>пункта отбора на военную службу по контракту</w:t>
      </w:r>
      <w:r w:rsidR="00CB2B98" w:rsidRPr="00060E26">
        <w:rPr>
          <w:b/>
          <w:sz w:val="24"/>
          <w:szCs w:val="23"/>
        </w:rPr>
        <w:t xml:space="preserve"> (1разряда),</w:t>
      </w:r>
      <w:r w:rsidR="00CB2B98" w:rsidRPr="00060E26">
        <w:rPr>
          <w:b/>
          <w:sz w:val="23"/>
          <w:szCs w:val="23"/>
        </w:rPr>
        <w:t xml:space="preserve"> г. </w:t>
      </w:r>
      <w:r w:rsidR="00060E26" w:rsidRPr="00060E26">
        <w:rPr>
          <w:b/>
          <w:spacing w:val="-4"/>
          <w:sz w:val="23"/>
          <w:szCs w:val="23"/>
        </w:rPr>
        <w:t>Ростов-на-Дону</w:t>
      </w:r>
    </w:p>
    <w:p w:rsidR="00E8643A" w:rsidRPr="009A14A0" w:rsidRDefault="00E8643A" w:rsidP="009A14A0">
      <w:pPr>
        <w:pBdr>
          <w:top w:val="single" w:sz="4" w:space="1" w:color="auto"/>
        </w:pBdr>
        <w:spacing w:line="220" w:lineRule="exact"/>
        <w:ind w:left="794"/>
        <w:jc w:val="center"/>
        <w:rPr>
          <w:sz w:val="16"/>
        </w:rPr>
      </w:pPr>
      <w:r w:rsidRPr="009A14A0">
        <w:rPr>
          <w:sz w:val="16"/>
        </w:rPr>
        <w:t xml:space="preserve">(должность, воинское звание, </w:t>
      </w:r>
    </w:p>
    <w:p w:rsidR="00E8643A" w:rsidRPr="00D0563E" w:rsidRDefault="0038103A" w:rsidP="009A14A0">
      <w:pPr>
        <w:spacing w:line="220" w:lineRule="exact"/>
        <w:jc w:val="center"/>
        <w:rPr>
          <w:b/>
          <w:color w:val="FFFFFF"/>
          <w:sz w:val="24"/>
          <w:szCs w:val="24"/>
        </w:rPr>
      </w:pPr>
      <w:r w:rsidRPr="00D0563E">
        <w:rPr>
          <w:b/>
          <w:color w:val="FFFFFF"/>
          <w:sz w:val="24"/>
          <w:szCs w:val="24"/>
        </w:rPr>
        <w:t>подполковника КАРАСЕВА А.Б.</w:t>
      </w:r>
    </w:p>
    <w:p w:rsidR="00E8643A" w:rsidRDefault="00E8643A" w:rsidP="009A14A0">
      <w:pPr>
        <w:pBdr>
          <w:top w:val="single" w:sz="4" w:space="1" w:color="auto"/>
        </w:pBdr>
        <w:spacing w:line="220" w:lineRule="exact"/>
        <w:jc w:val="center"/>
      </w:pPr>
      <w:r>
        <w:t>фамилия и инициалы должностного лица)</w:t>
      </w:r>
    </w:p>
    <w:p w:rsidR="00E8643A" w:rsidRPr="00C77FB9" w:rsidRDefault="00E8643A" w:rsidP="009A14A0">
      <w:pPr>
        <w:spacing w:line="220" w:lineRule="exact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 срок</w:t>
      </w:r>
      <w:r w:rsidR="00C77FB9">
        <w:rPr>
          <w:sz w:val="24"/>
          <w:szCs w:val="24"/>
        </w:rPr>
        <w:t xml:space="preserve"> </w:t>
      </w:r>
      <w:r w:rsidR="008F55D2">
        <w:rPr>
          <w:sz w:val="24"/>
          <w:szCs w:val="24"/>
        </w:rPr>
        <w:t xml:space="preserve">  </w:t>
      </w:r>
    </w:p>
    <w:p w:rsidR="00E8643A" w:rsidRPr="009A14A0" w:rsidRDefault="00E8643A" w:rsidP="009A14A0">
      <w:pPr>
        <w:pBdr>
          <w:top w:val="single" w:sz="4" w:space="1" w:color="auto"/>
        </w:pBdr>
        <w:spacing w:line="220" w:lineRule="exact"/>
        <w:ind w:left="879"/>
        <w:jc w:val="center"/>
        <w:rPr>
          <w:sz w:val="16"/>
        </w:rPr>
      </w:pPr>
      <w:r w:rsidRPr="009A14A0">
        <w:rPr>
          <w:sz w:val="16"/>
        </w:rPr>
        <w:t>(срок контракта)</w:t>
      </w:r>
    </w:p>
    <w:p w:rsidR="00E8643A" w:rsidRDefault="00E8643A" w:rsidP="009A14A0">
      <w:pPr>
        <w:spacing w:line="220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</w:t>
      </w:r>
    </w:p>
    <w:p w:rsidR="00E8643A" w:rsidRPr="009A14A0" w:rsidRDefault="00E8643A" w:rsidP="009A14A0">
      <w:pPr>
        <w:pBdr>
          <w:top w:val="single" w:sz="4" w:space="1" w:color="auto"/>
        </w:pBdr>
        <w:spacing w:line="220" w:lineRule="exact"/>
        <w:ind w:left="851"/>
        <w:jc w:val="center"/>
        <w:rPr>
          <w:sz w:val="16"/>
        </w:rPr>
      </w:pPr>
      <w:r w:rsidRPr="009A14A0">
        <w:rPr>
          <w:sz w:val="16"/>
        </w:rPr>
        <w:t>(фамилия и инициалы гражданина (</w:t>
      </w:r>
      <w:r w:rsidR="00B072CB">
        <w:rPr>
          <w:sz w:val="16"/>
        </w:rPr>
        <w:t>иностранного гражданина</w:t>
      </w:r>
      <w:r w:rsidRPr="009A14A0">
        <w:rPr>
          <w:sz w:val="16"/>
        </w:rPr>
        <w:t>))</w:t>
      </w:r>
    </w:p>
    <w:p w:rsidR="00E8643A" w:rsidRPr="00277F4F" w:rsidRDefault="00E8643A" w:rsidP="00D474ED">
      <w:pPr>
        <w:spacing w:line="200" w:lineRule="exact"/>
        <w:rPr>
          <w:sz w:val="22"/>
          <w:szCs w:val="24"/>
        </w:rPr>
      </w:pPr>
      <w:r w:rsidRPr="00277F4F">
        <w:rPr>
          <w:sz w:val="22"/>
          <w:szCs w:val="24"/>
        </w:rPr>
        <w:t>добровольно дает обязательства:</w:t>
      </w:r>
    </w:p>
    <w:p w:rsidR="00E8643A" w:rsidRPr="00277F4F" w:rsidRDefault="00E8643A" w:rsidP="00D474ED">
      <w:pPr>
        <w:spacing w:line="200" w:lineRule="exact"/>
        <w:ind w:firstLine="709"/>
        <w:jc w:val="both"/>
        <w:rPr>
          <w:sz w:val="22"/>
          <w:szCs w:val="24"/>
        </w:rPr>
      </w:pPr>
      <w:r w:rsidRPr="00277F4F">
        <w:rPr>
          <w:sz w:val="22"/>
          <w:szCs w:val="24"/>
        </w:rPr>
        <w:t>а) проходить военную службу по контракту в течение установленного настоящим контрактом срока;</w:t>
      </w:r>
    </w:p>
    <w:p w:rsidR="00E8643A" w:rsidRPr="00277F4F" w:rsidRDefault="00E8643A" w:rsidP="00D474ED">
      <w:pPr>
        <w:spacing w:line="200" w:lineRule="exact"/>
        <w:ind w:firstLine="709"/>
        <w:jc w:val="both"/>
        <w:rPr>
          <w:sz w:val="22"/>
          <w:szCs w:val="24"/>
        </w:rPr>
      </w:pPr>
      <w:r w:rsidRPr="00277F4F">
        <w:rPr>
          <w:sz w:val="22"/>
          <w:szCs w:val="24"/>
        </w:rPr>
        <w:t>б) в период прохождения военной службы по контракту добросовестно исполнять все общие, должностные и специальные обязанности военнослужащих, установленные законодательными и иными нормативными правовыми актами Российской Федерации.</w:t>
      </w:r>
    </w:p>
    <w:p w:rsidR="00E8643A" w:rsidRDefault="00E8643A" w:rsidP="00D474ED">
      <w:pPr>
        <w:spacing w:line="200" w:lineRule="exact"/>
        <w:ind w:firstLine="709"/>
        <w:jc w:val="both"/>
        <w:rPr>
          <w:sz w:val="24"/>
          <w:szCs w:val="24"/>
        </w:rPr>
      </w:pPr>
      <w:r w:rsidRPr="00277F4F">
        <w:rPr>
          <w:sz w:val="22"/>
          <w:szCs w:val="24"/>
        </w:rPr>
        <w:t xml:space="preserve">в) возместить в случаях, предусмотренных Федеральным законом </w:t>
      </w:r>
      <w:r w:rsidR="004464B3" w:rsidRPr="00277F4F">
        <w:rPr>
          <w:sz w:val="22"/>
          <w:szCs w:val="24"/>
        </w:rPr>
        <w:t>«</w:t>
      </w:r>
      <w:r w:rsidRPr="00277F4F">
        <w:rPr>
          <w:sz w:val="22"/>
          <w:szCs w:val="24"/>
        </w:rPr>
        <w:t>О воинской обязанности и военной службе</w:t>
      </w:r>
      <w:r w:rsidR="004464B3" w:rsidRPr="00277F4F">
        <w:rPr>
          <w:sz w:val="22"/>
          <w:szCs w:val="24"/>
        </w:rPr>
        <w:t>»</w:t>
      </w:r>
      <w:r w:rsidRPr="00277F4F">
        <w:rPr>
          <w:sz w:val="22"/>
          <w:szCs w:val="24"/>
        </w:rPr>
        <w:t>, средства федерального бюджета, затраченные на его военную или специальную подготовку, в размере</w:t>
      </w:r>
      <w:r>
        <w:rPr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>согласно действующего законодательства</w:t>
      </w:r>
    </w:p>
    <w:p w:rsidR="00E8643A" w:rsidRPr="009A14A0" w:rsidRDefault="00E8643A" w:rsidP="00042BB8">
      <w:pPr>
        <w:pBdr>
          <w:top w:val="single" w:sz="4" w:space="1" w:color="auto"/>
        </w:pBdr>
        <w:spacing w:line="200" w:lineRule="exact"/>
        <w:ind w:firstLine="709"/>
        <w:jc w:val="center"/>
        <w:rPr>
          <w:sz w:val="16"/>
        </w:rPr>
      </w:pPr>
      <w:r w:rsidRPr="009A14A0">
        <w:rPr>
          <w:sz w:val="16"/>
        </w:rPr>
        <w:t>(размер подлежащих возмещению средств (прописью, в рублях))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2C6425" w:rsidRPr="005C3700" w:rsidTr="00847536">
        <w:tc>
          <w:tcPr>
            <w:tcW w:w="10314" w:type="dxa"/>
          </w:tcPr>
          <w:p w:rsidR="0087144B" w:rsidRPr="0087144B" w:rsidRDefault="0087144B" w:rsidP="00042BB8">
            <w:pPr>
              <w:spacing w:line="200" w:lineRule="exact"/>
              <w:ind w:firstLine="709"/>
              <w:jc w:val="both"/>
              <w:rPr>
                <w:sz w:val="22"/>
                <w:szCs w:val="24"/>
              </w:rPr>
            </w:pPr>
            <w:r w:rsidRPr="0087144B">
              <w:rPr>
                <w:sz w:val="22"/>
                <w:szCs w:val="24"/>
              </w:rPr>
              <w:t>г) быть верным Военной присяге (обязательству), беззаветно служить народу Российской Федерации, мужественно и умело защищать Российскую Федерацию (абзац третий статьи 16 Устава внутренней службы);</w:t>
            </w:r>
          </w:p>
          <w:p w:rsidR="0087144B" w:rsidRPr="0087144B" w:rsidRDefault="0087144B" w:rsidP="00042BB8">
            <w:pPr>
              <w:spacing w:line="200" w:lineRule="exact"/>
              <w:ind w:firstLine="709"/>
              <w:jc w:val="both"/>
              <w:rPr>
                <w:sz w:val="22"/>
                <w:szCs w:val="24"/>
              </w:rPr>
            </w:pPr>
            <w:r w:rsidRPr="0087144B">
              <w:rPr>
                <w:sz w:val="22"/>
                <w:szCs w:val="24"/>
              </w:rPr>
              <w:t>е) соответствовать требованиям физической подготовленности военнослужащих, установленным приказом Министра обороны Российской Федерации от 20 апреля 2023 г. № 230 "Об утверждении Наставления по физической подготовке в Вооруженных Силах Российской Федерации" (зарегистрирован Министерством юстиции Российской Федерации 20 июня 2023 г., регистрационный № 73917);</w:t>
            </w:r>
          </w:p>
          <w:p w:rsidR="0087144B" w:rsidRPr="0087144B" w:rsidRDefault="0087144B" w:rsidP="00042BB8">
            <w:pPr>
              <w:spacing w:line="200" w:lineRule="exact"/>
              <w:ind w:firstLine="709"/>
              <w:jc w:val="both"/>
              <w:rPr>
                <w:sz w:val="22"/>
                <w:szCs w:val="24"/>
              </w:rPr>
            </w:pPr>
            <w:r w:rsidRPr="0087144B">
              <w:rPr>
                <w:sz w:val="22"/>
                <w:szCs w:val="24"/>
              </w:rPr>
              <w:t>ж) соблюдать требования Федерального закона от 27 июля 2006 г. № 152-ФЗ "О персональных данных" (далее - Федеральный закон № 152-ФЗ) и предоставлять сведения для обработки персональных данных в Вооруженных Силах Российской Федерации в соответствии с приказом Министра обороны Российской Федерации от 4 декабря 2019 г. № 707 "О персональных данных в Вооруженных Силах Российской Федерации" (зарегистрирован Министерством юстиции Российской Федерации 17 марта 2020 г., регистрационный № 57762);</w:t>
            </w:r>
          </w:p>
          <w:p w:rsidR="0087144B" w:rsidRPr="0087144B" w:rsidRDefault="0087144B" w:rsidP="00042BB8">
            <w:pPr>
              <w:spacing w:line="200" w:lineRule="exact"/>
              <w:ind w:firstLine="709"/>
              <w:jc w:val="both"/>
              <w:rPr>
                <w:sz w:val="22"/>
                <w:szCs w:val="24"/>
              </w:rPr>
            </w:pPr>
            <w:r w:rsidRPr="0087144B">
              <w:rPr>
                <w:sz w:val="22"/>
                <w:szCs w:val="24"/>
              </w:rPr>
              <w:t>з) соблюдать Закон Российской Федерации от 21 июля 1993 г. № 5485-I "О государственной тайне";</w:t>
            </w:r>
          </w:p>
          <w:p w:rsidR="0087144B" w:rsidRPr="0087144B" w:rsidRDefault="0087144B" w:rsidP="00042BB8">
            <w:pPr>
              <w:spacing w:line="200" w:lineRule="exact"/>
              <w:ind w:firstLine="709"/>
              <w:jc w:val="both"/>
              <w:rPr>
                <w:sz w:val="22"/>
                <w:szCs w:val="24"/>
              </w:rPr>
            </w:pPr>
            <w:r w:rsidRPr="0087144B">
              <w:rPr>
                <w:sz w:val="22"/>
                <w:szCs w:val="24"/>
              </w:rPr>
              <w:t>и) участвовать в боевых действиях, выполнять задачи в период мобилизации, в условиях чрезвычайного или военного положения, военного времени, вооруженных конфликтов, а также участвовать в деятельности по поддержанию или восстановлению международного мира и безопасности либо пресечению международной террористической деятельности за пределами территории Российской Федерации (подпункт "а" пункта 1 статьи 37 Федерального закона № 53-ФЗ);</w:t>
            </w:r>
          </w:p>
          <w:p w:rsidR="0087144B" w:rsidRPr="0087144B" w:rsidRDefault="0087144B" w:rsidP="00042BB8">
            <w:pPr>
              <w:spacing w:line="200" w:lineRule="exact"/>
              <w:ind w:firstLine="709"/>
              <w:jc w:val="both"/>
              <w:rPr>
                <w:sz w:val="22"/>
                <w:szCs w:val="24"/>
              </w:rPr>
            </w:pPr>
            <w:r w:rsidRPr="0087144B">
              <w:rPr>
                <w:sz w:val="22"/>
                <w:szCs w:val="24"/>
              </w:rPr>
              <w:t>к) соблюдать регламент служебного времени, установленный в Вооруженных Силах Российской Федерации (подпункт "е" статьи 8 Устава внутренней службы);</w:t>
            </w:r>
          </w:p>
          <w:p w:rsidR="0087144B" w:rsidRPr="0087144B" w:rsidRDefault="0087144B" w:rsidP="00042BB8">
            <w:pPr>
              <w:spacing w:line="200" w:lineRule="exact"/>
              <w:ind w:firstLine="709"/>
              <w:jc w:val="both"/>
              <w:rPr>
                <w:sz w:val="22"/>
                <w:szCs w:val="24"/>
              </w:rPr>
            </w:pPr>
            <w:r w:rsidRPr="0087144B">
              <w:rPr>
                <w:sz w:val="22"/>
                <w:szCs w:val="24"/>
              </w:rPr>
              <w:t>л) совершенствовать воинское мастерство (абзац пятый статьи 16 Устава внутренней службы);</w:t>
            </w:r>
          </w:p>
          <w:p w:rsidR="0087144B" w:rsidRPr="0087144B" w:rsidRDefault="0087144B" w:rsidP="00042BB8">
            <w:pPr>
              <w:spacing w:line="200" w:lineRule="exact"/>
              <w:ind w:firstLine="709"/>
              <w:jc w:val="both"/>
              <w:rPr>
                <w:sz w:val="22"/>
                <w:szCs w:val="24"/>
              </w:rPr>
            </w:pPr>
            <w:r w:rsidRPr="0087144B">
              <w:rPr>
                <w:sz w:val="22"/>
                <w:szCs w:val="24"/>
              </w:rPr>
              <w:t>м) освободить жилое помещение, которое занималось по договору найма специализированного жилого помещения, в случаях расторжения или прекращения указанного договора (часть 1 статьи 103 Жилищного кодекса Российской Федерации);</w:t>
            </w:r>
          </w:p>
          <w:p w:rsidR="00A8207D" w:rsidRPr="002C6425" w:rsidRDefault="0087144B" w:rsidP="00042BB8">
            <w:pPr>
              <w:spacing w:line="200" w:lineRule="exact"/>
              <w:ind w:firstLine="709"/>
              <w:jc w:val="both"/>
              <w:rPr>
                <w:sz w:val="24"/>
                <w:szCs w:val="24"/>
              </w:rPr>
            </w:pPr>
            <w:r w:rsidRPr="0087144B">
              <w:rPr>
                <w:sz w:val="22"/>
                <w:szCs w:val="24"/>
              </w:rPr>
              <w:t>н) соблюдать ограничения, запреты и обязанности, связанные с прохождением военной службы, установленные Федеральным законом от 25 декабря 2008 г. № 273-ФЗ "О противодействии коррупции" и Федеральным законом от 27 мая 1998 г. № 76-ФЗ "О статусе военнослужащих" (далее - Федеральный закон № 76-ФЗ).</w:t>
            </w:r>
          </w:p>
        </w:tc>
      </w:tr>
    </w:tbl>
    <w:p w:rsidR="00E8643A" w:rsidRDefault="00E8643A" w:rsidP="009A14A0">
      <w:pPr>
        <w:spacing w:line="200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>Министерство обороны Российской Федерации</w:t>
      </w:r>
    </w:p>
    <w:p w:rsidR="00E8643A" w:rsidRPr="009A14A0" w:rsidRDefault="00E8643A" w:rsidP="009A14A0">
      <w:pPr>
        <w:pBdr>
          <w:top w:val="single" w:sz="4" w:space="1" w:color="auto"/>
        </w:pBdr>
        <w:spacing w:line="200" w:lineRule="exact"/>
        <w:jc w:val="center"/>
        <w:rPr>
          <w:sz w:val="16"/>
        </w:rPr>
      </w:pPr>
      <w:r w:rsidRPr="009A14A0">
        <w:rPr>
          <w:sz w:val="16"/>
        </w:rPr>
        <w:t>(наименование федерального органа исполнительной власти)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обеспечивает соблюдение прав военнослужащего, заключившего настоящий контракт, и прав членов его семьи, включая получение льгот, гарантий и компенсаций, установленных законодательными и иными нормативными правовыми актами Российской Федерации, определяющими статус военнослужащих и порядок прохождения военной службы. В том числе: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а) организует проведение подготовки (переподготовки) военнослужащего по военно-учетной специальности в соответствии с его служебным предназначением;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 xml:space="preserve">б) обеспечивает общую продолжительность еженедельного служебного времени военнослужащего, проходящего военную службу по контракту, не превышающую нормальную продолжительность еженедельного рабочего времени, установленную федеральными законами и иными нормативными правовыми актами Российской Федерации. Привлечение военнослужащих к исполнению обязанностей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недели. При невозможности предоставления указанной компенсации время исполнения обязанностей военной службы </w:t>
      </w:r>
      <w:r w:rsidRPr="0087144B">
        <w:rPr>
          <w:sz w:val="22"/>
          <w:szCs w:val="24"/>
        </w:rPr>
        <w:lastRenderedPageBreak/>
        <w:t>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отдыха, которые могут быть присоединены по желанию указанных военнослужащих к основному отпуску (статья 11 Федерального закона № 76-ФЗ);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в) обеспечивает предоставление военнослужащему в соответствии со статьей 11 Федерального закона № 76-ФЗ дополнительного времени отдыха или выплаты денежной компенсации за привлечение к мероприятиям, которые проводятся при необходимости без ограничения общей продолжительности еженедельного служебного времени;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г) обеспечивает защиту персональных данных, предоставленных военнослужащим, в соответствии с Федеральным законом № 152-ФЗ;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д) предоставляет военнослужащему жилые помещения специализированного жилищного фонда, а в случае отсутствия указанных жилых помещений ежемесячно выплачивает по желанию военнослужащего денежную компенсацию за наем (поднаем) жилых помещений в порядке и размерах, предусмотренных постановлением Правительства Российской Федерации от 31 декабря 2004 г. № 909 "О по рядке расчета и размерах выплаты денежной компенсации за наем (поднаем) жилых помещений военнослужащим - гражданам Российской Федерации и иным лицам в соответствии с Федеральным законом "О статусе военнослужащих" и приказом Министра обороны Российской Федерации от 16 ноября 2022 г. № 686 "Об установлении Порядка выплаты в Вооруженных Силах Российской Федерации денежной компенсации за наем (поднаем) жилых помещений" (зарегистрирован Министерством юстиции Российской Федерации 22 декабря 2022 г., регистрационный № 71775);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е) гарантирует военнослужащему обеспечение его жилым помещением в форме предоставления ему денежных средств на приобретение или строительство жилого помещения либо предоставления ему жилого помещения в порядке и на условиях, установленных Федеральным законом № 76-ФЗ, другими федеральными законами и иными нормативными правовыми актами Российской Федерации, за счет средств федерального бюджета (статья 15 Федерального закона № 76-ФЗ);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ж) организует оказание бесплатной медицинской помощи военнослужащему;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з) осуществляет обязательное государственное личное страхование за счет средств федерального бюджета (пункт 1 статьи 18 Федерального закона № 76-ФЗ);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и) обеспечивает реализацию права военнослужащего на образование (статья 19 Федерального закона № 76-ФЗ):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на обучение в военных профессиональных образовательных организациях и военных образовательных организациях высшего образования;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на обучение по имеющим государственную аккредитацию образовательным программам среднего профессионального образования и высшего образования,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 освоением образовательных программ по очно-заочной или заочной форме обучения в порядке, определенном постановлением Правительства Российской Федерации от 3 ноября 2014 г. № 1155 «О порядке реализации права военнослужащих, проходящих военную службу по контракту (за исключения офицеров), непрерывная продолжительность военной службы по контракту, которых составляет не менее 3 лет, на обучение по имеющим государственную аккредитацию образовательным программа среднего профессионального образования и высшего образования,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 освоением образовательных программ по очно-заочной или заочной форме обучения»;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на прохождение профессиональной переподготовки по одной из гражданских специальностей без взимания платы за обучение и с сохранением обеспечения всеми видами довольствия в год увольнения с военной службы по достижении предельного возраста пребывания на военной службе, истечении срока военной службы, состоянию здоровья или в связи с организационно-штатными мероприятиями, в случае если общая продолжительность военной службы военнослужащего, проходящего военную службу по контракту, составляет пять лет и более (не считая времени обучения в военных профессиональных образовательных организациях и военных образовательных организациях высшего образования) в порядке и на условиях, определенных приказом Министра обороны Российской Федерации от 15 мая 2021 г. № 270 «Об определении порядка и условий реализации военнослужащими Вооруженных Сил Российской Федерации, проходящими военную службу по контракту, права на профессиональную переподготовку по одной из гражданских специальностей»;</w:t>
      </w:r>
    </w:p>
    <w:p w:rsidR="0087144B" w:rsidRPr="0087144B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к) осуществляет продовольственное и вещевое обеспечение военнослужащего за счет средств федерального бюджета.</w:t>
      </w:r>
    </w:p>
    <w:p w:rsidR="00277F4F" w:rsidRPr="00277F4F" w:rsidRDefault="0087144B" w:rsidP="00213C41">
      <w:pPr>
        <w:spacing w:line="200" w:lineRule="exact"/>
        <w:ind w:firstLine="567"/>
        <w:jc w:val="both"/>
        <w:rPr>
          <w:sz w:val="22"/>
          <w:szCs w:val="24"/>
        </w:rPr>
      </w:pPr>
      <w:r w:rsidRPr="0087144B">
        <w:rPr>
          <w:sz w:val="22"/>
          <w:szCs w:val="24"/>
        </w:rPr>
        <w:t>4. Настоящий контракт вступает в силу со дня его подписания должностным лицом, составлен в двух экземплярах (1 экз. на руки, 2 экз. в личное дело).</w:t>
      </w:r>
    </w:p>
    <w:p w:rsidR="00E8643A" w:rsidRPr="00D8575F" w:rsidRDefault="00E8643A" w:rsidP="00213C41">
      <w:pPr>
        <w:spacing w:line="200" w:lineRule="exact"/>
        <w:ind w:firstLine="567"/>
        <w:jc w:val="both"/>
        <w:rPr>
          <w:sz w:val="22"/>
          <w:szCs w:val="22"/>
        </w:rPr>
      </w:pPr>
      <w:r w:rsidRPr="00D8575F">
        <w:rPr>
          <w:sz w:val="22"/>
          <w:szCs w:val="22"/>
        </w:rPr>
        <w:t>5. Подписи сторон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709"/>
        <w:gridCol w:w="4961"/>
      </w:tblGrid>
      <w:tr w:rsidR="00E8643A" w:rsidRPr="00F66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643A" w:rsidRPr="00F6663A" w:rsidRDefault="00E8643A" w:rsidP="00213C41">
            <w:pPr>
              <w:spacing w:line="22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3A" w:rsidRPr="00F6663A" w:rsidRDefault="00E8643A" w:rsidP="00213C41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E26" w:rsidRDefault="00060E26" w:rsidP="00213C41">
            <w:pPr>
              <w:pStyle w:val="2"/>
              <w:spacing w:line="220" w:lineRule="exact"/>
              <w:rPr>
                <w:spacing w:val="-4"/>
              </w:rPr>
            </w:pPr>
            <w:r>
              <w:rPr>
                <w:spacing w:val="-4"/>
              </w:rPr>
              <w:t>Начальник ПОВСК (1 разряда),</w:t>
            </w:r>
          </w:p>
          <w:p w:rsidR="00E8643A" w:rsidRPr="00AE4437" w:rsidRDefault="00CB2B98" w:rsidP="00213C41">
            <w:pPr>
              <w:pStyle w:val="2"/>
              <w:spacing w:line="220" w:lineRule="exact"/>
              <w:rPr>
                <w:spacing w:val="-4"/>
              </w:rPr>
            </w:pPr>
            <w:r>
              <w:rPr>
                <w:spacing w:val="-4"/>
              </w:rPr>
              <w:t>г.</w:t>
            </w:r>
            <w:r w:rsidR="00AE4437">
              <w:rPr>
                <w:b w:val="0"/>
                <w:spacing w:val="-4"/>
              </w:rPr>
              <w:t xml:space="preserve"> </w:t>
            </w:r>
            <w:r w:rsidR="00060E26">
              <w:rPr>
                <w:spacing w:val="-4"/>
              </w:rPr>
              <w:t>Ростов-на-Дону</w:t>
            </w:r>
          </w:p>
        </w:tc>
      </w:tr>
      <w:tr w:rsidR="00E8643A" w:rsidRPr="00F66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  <w:r w:rsidRPr="009A14A0">
              <w:rPr>
                <w:sz w:val="16"/>
              </w:rPr>
              <w:t xml:space="preserve">(воинское звание,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  <w:r w:rsidRPr="009A14A0">
              <w:rPr>
                <w:sz w:val="16"/>
              </w:rPr>
              <w:t xml:space="preserve">(должность, воинское звание, </w:t>
            </w:r>
          </w:p>
        </w:tc>
      </w:tr>
      <w:tr w:rsidR="00E8643A" w:rsidRPr="00F66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3A" w:rsidRPr="00F6663A" w:rsidRDefault="00E8643A" w:rsidP="00213C41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3A" w:rsidRPr="00F6663A" w:rsidRDefault="00E8643A" w:rsidP="00213C41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3A" w:rsidRPr="00D0563E" w:rsidRDefault="0038103A" w:rsidP="00213C41">
            <w:pPr>
              <w:spacing w:line="200" w:lineRule="exact"/>
              <w:rPr>
                <w:b/>
                <w:bCs/>
                <w:color w:val="FFFFFF"/>
                <w:sz w:val="24"/>
                <w:szCs w:val="24"/>
              </w:rPr>
            </w:pPr>
            <w:r w:rsidRPr="00D0563E">
              <w:rPr>
                <w:b/>
                <w:bCs/>
                <w:color w:val="FFFFFF"/>
                <w:sz w:val="24"/>
                <w:szCs w:val="24"/>
              </w:rPr>
              <w:t>подполковник</w:t>
            </w:r>
          </w:p>
        </w:tc>
      </w:tr>
      <w:tr w:rsidR="00E8643A" w:rsidRPr="00F66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  <w:r w:rsidRPr="00F6663A">
              <w:t xml:space="preserve">подпись,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  <w:r w:rsidRPr="009A14A0">
              <w:rPr>
                <w:sz w:val="16"/>
              </w:rPr>
              <w:t xml:space="preserve">подпись, </w:t>
            </w:r>
            <w:r w:rsidR="007C6B76"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3712845</wp:posOffset>
                  </wp:positionH>
                  <wp:positionV relativeFrom="paragraph">
                    <wp:posOffset>1461770</wp:posOffset>
                  </wp:positionV>
                  <wp:extent cx="1341755" cy="1486535"/>
                  <wp:effectExtent l="0" t="0" r="0" b="0"/>
                  <wp:wrapNone/>
                  <wp:docPr id="6" name="Рисунок 4" descr="Описание: D:\1РАБОТА\6 ЛИЧНЫЙ СОСТАВ\Мушинский\Рабочая папка\роспись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1РАБОТА\6 ЛИЧНЫЙ СОСТАВ\Мушинский\Рабочая папка\роспись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643A" w:rsidRPr="00F66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643A" w:rsidRPr="00C246EC" w:rsidRDefault="00E8643A" w:rsidP="00213C41">
            <w:pPr>
              <w:spacing w:line="200" w:lineRule="exact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3A" w:rsidRPr="00F6663A" w:rsidRDefault="00E8643A" w:rsidP="00213C41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643A" w:rsidRPr="00D0563E" w:rsidRDefault="002019D0" w:rsidP="00213C41">
            <w:pPr>
              <w:spacing w:line="200" w:lineRule="exact"/>
              <w:jc w:val="right"/>
              <w:rPr>
                <w:b/>
                <w:bCs/>
                <w:color w:val="FFFFFF"/>
                <w:sz w:val="24"/>
                <w:szCs w:val="24"/>
              </w:rPr>
            </w:pPr>
            <w:r w:rsidRPr="00D0563E">
              <w:rPr>
                <w:b/>
                <w:bCs/>
                <w:color w:val="FFFFFF"/>
                <w:sz w:val="24"/>
                <w:szCs w:val="24"/>
              </w:rPr>
              <w:t>А. Карасев</w:t>
            </w:r>
          </w:p>
        </w:tc>
      </w:tr>
      <w:tr w:rsidR="00E8643A" w:rsidRPr="00F66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3A" w:rsidRPr="00F6663A" w:rsidRDefault="00E8643A" w:rsidP="00213C41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9A14A0">
              <w:rPr>
                <w:sz w:val="16"/>
              </w:rPr>
              <w:t>фамилия и инициалы гражданина (военнослужащего))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43A" w:rsidRPr="00F6663A" w:rsidRDefault="00E8643A" w:rsidP="00213C41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9A14A0">
              <w:rPr>
                <w:sz w:val="16"/>
              </w:rPr>
              <w:t>фамилия и инициалы должностного лица)</w:t>
            </w:r>
          </w:p>
        </w:tc>
      </w:tr>
      <w:tr w:rsidR="00E8643A" w:rsidRPr="00F66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43A" w:rsidRPr="006D5DF7" w:rsidRDefault="00E8643A" w:rsidP="00213C41">
            <w:pPr>
              <w:spacing w:line="2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43A" w:rsidRPr="006D5DF7" w:rsidRDefault="00E8643A" w:rsidP="00213C41">
            <w:pPr>
              <w:spacing w:line="2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643A" w:rsidRPr="00F66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  <w:r w:rsidRPr="009A14A0">
              <w:rPr>
                <w:sz w:val="16"/>
              </w:rPr>
              <w:t>(дата)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E8643A" w:rsidRPr="00F6663A" w:rsidRDefault="00E8643A" w:rsidP="00213C41">
            <w:pPr>
              <w:spacing w:line="200" w:lineRule="exact"/>
              <w:jc w:val="center"/>
            </w:pPr>
            <w:r w:rsidRPr="009A14A0">
              <w:rPr>
                <w:sz w:val="16"/>
              </w:rPr>
              <w:t>(М.П., дата)</w:t>
            </w:r>
          </w:p>
        </w:tc>
      </w:tr>
    </w:tbl>
    <w:p w:rsidR="00F40D64" w:rsidRPr="00D8575F" w:rsidRDefault="00E8643A" w:rsidP="00D8575F">
      <w:pPr>
        <w:pBdr>
          <w:bottom w:val="single" w:sz="4" w:space="1" w:color="auto"/>
        </w:pBdr>
        <w:spacing w:line="200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>О вступлении в силу настоящег</w:t>
      </w:r>
      <w:r w:rsidR="00D8575F">
        <w:rPr>
          <w:sz w:val="24"/>
          <w:szCs w:val="24"/>
        </w:rPr>
        <w:t xml:space="preserve">о контракта объявлено приказом </w:t>
      </w:r>
    </w:p>
    <w:p w:rsidR="00D8575F" w:rsidRDefault="00D8575F" w:rsidP="009A14A0">
      <w:pPr>
        <w:pStyle w:val="1"/>
        <w:spacing w:line="200" w:lineRule="exact"/>
      </w:pPr>
    </w:p>
    <w:p w:rsidR="00E8643A" w:rsidRPr="00F40D64" w:rsidRDefault="00F40D64" w:rsidP="009A14A0">
      <w:pPr>
        <w:pStyle w:val="1"/>
        <w:spacing w:line="200" w:lineRule="exact"/>
      </w:pPr>
      <w:r>
        <w:t>Н</w:t>
      </w:r>
      <w:r w:rsidRPr="00F40D64">
        <w:t xml:space="preserve">ачальника пункта отбора на военную службу по контракту (1разряда), г. </w:t>
      </w:r>
      <w:r w:rsidR="00060E26">
        <w:rPr>
          <w:spacing w:val="-4"/>
        </w:rPr>
        <w:t>Ростов-на-Дону</w:t>
      </w:r>
    </w:p>
    <w:p w:rsidR="00E8643A" w:rsidRPr="009A14A0" w:rsidRDefault="00E8643A" w:rsidP="009A14A0">
      <w:pPr>
        <w:pBdr>
          <w:top w:val="single" w:sz="4" w:space="1" w:color="auto"/>
        </w:pBdr>
        <w:spacing w:line="200" w:lineRule="exact"/>
        <w:jc w:val="center"/>
        <w:rPr>
          <w:sz w:val="16"/>
        </w:rPr>
      </w:pPr>
      <w:r w:rsidRPr="009A14A0">
        <w:rPr>
          <w:sz w:val="16"/>
        </w:rPr>
        <w:t>(дата и номер приказа соответствующего должностного лица)</w:t>
      </w:r>
    </w:p>
    <w:p w:rsidR="00E8643A" w:rsidRDefault="00E8643A" w:rsidP="009A14A0">
      <w:pPr>
        <w:tabs>
          <w:tab w:val="center" w:pos="7797"/>
        </w:tabs>
        <w:spacing w:line="200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Настоящий контракт прекратил свое действие  </w:t>
      </w:r>
      <w:r>
        <w:rPr>
          <w:sz w:val="24"/>
          <w:szCs w:val="24"/>
        </w:rPr>
        <w:tab/>
      </w:r>
    </w:p>
    <w:p w:rsidR="00E8643A" w:rsidRPr="009A14A0" w:rsidRDefault="00E8643A" w:rsidP="009A14A0">
      <w:pPr>
        <w:pBdr>
          <w:top w:val="single" w:sz="4" w:space="1" w:color="auto"/>
        </w:pBdr>
        <w:spacing w:line="200" w:lineRule="exact"/>
        <w:ind w:left="5443"/>
        <w:jc w:val="center"/>
        <w:rPr>
          <w:sz w:val="16"/>
        </w:rPr>
      </w:pPr>
      <w:r w:rsidRPr="009A14A0">
        <w:rPr>
          <w:sz w:val="16"/>
        </w:rPr>
        <w:t>(дата прекращения действия контракта)</w:t>
      </w:r>
    </w:p>
    <w:p w:rsidR="00E8643A" w:rsidRDefault="00E8643A" w:rsidP="009A14A0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в связи с  </w:t>
      </w:r>
    </w:p>
    <w:p w:rsidR="00E8643A" w:rsidRPr="009A14A0" w:rsidRDefault="00E8643A" w:rsidP="009A14A0">
      <w:pPr>
        <w:pBdr>
          <w:top w:val="single" w:sz="4" w:space="1" w:color="auto"/>
        </w:pBdr>
        <w:spacing w:line="200" w:lineRule="exact"/>
        <w:jc w:val="center"/>
        <w:rPr>
          <w:sz w:val="16"/>
        </w:rPr>
      </w:pPr>
      <w:r w:rsidRPr="009A14A0">
        <w:rPr>
          <w:sz w:val="16"/>
        </w:rPr>
        <w:t>(основание прекращения действия контракта в соответствии с законодательством Российской Федерации)</w:t>
      </w:r>
      <w:r w:rsidR="001E5361" w:rsidRPr="001E536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E8643A" w:rsidRPr="009A14A0" w:rsidSect="00313C69">
      <w:pgSz w:w="11906" w:h="16838" w:code="9"/>
      <w:pgMar w:top="567" w:right="567" w:bottom="567" w:left="1134" w:header="397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3A"/>
    <w:rsid w:val="000113FE"/>
    <w:rsid w:val="000359CB"/>
    <w:rsid w:val="00042BB8"/>
    <w:rsid w:val="00060E26"/>
    <w:rsid w:val="00064F29"/>
    <w:rsid w:val="0007437C"/>
    <w:rsid w:val="0008141C"/>
    <w:rsid w:val="00081FA0"/>
    <w:rsid w:val="000B424B"/>
    <w:rsid w:val="000C5AA8"/>
    <w:rsid w:val="000C68D7"/>
    <w:rsid w:val="001B7600"/>
    <w:rsid w:val="001C65B4"/>
    <w:rsid w:val="001E5361"/>
    <w:rsid w:val="002019D0"/>
    <w:rsid w:val="00202E28"/>
    <w:rsid w:val="00213C41"/>
    <w:rsid w:val="00270B86"/>
    <w:rsid w:val="00277F4F"/>
    <w:rsid w:val="002A5C92"/>
    <w:rsid w:val="002C6425"/>
    <w:rsid w:val="002F29EB"/>
    <w:rsid w:val="002F729C"/>
    <w:rsid w:val="0030274B"/>
    <w:rsid w:val="00313C69"/>
    <w:rsid w:val="00355AF9"/>
    <w:rsid w:val="00367153"/>
    <w:rsid w:val="0038103A"/>
    <w:rsid w:val="003E5339"/>
    <w:rsid w:val="003F3907"/>
    <w:rsid w:val="004037F8"/>
    <w:rsid w:val="00403917"/>
    <w:rsid w:val="004464B3"/>
    <w:rsid w:val="0046398D"/>
    <w:rsid w:val="00467C15"/>
    <w:rsid w:val="00485BFD"/>
    <w:rsid w:val="004A2205"/>
    <w:rsid w:val="004D1E4E"/>
    <w:rsid w:val="004F463E"/>
    <w:rsid w:val="0050328D"/>
    <w:rsid w:val="005551EF"/>
    <w:rsid w:val="005736D9"/>
    <w:rsid w:val="005751D5"/>
    <w:rsid w:val="00585FEB"/>
    <w:rsid w:val="00596B9C"/>
    <w:rsid w:val="005D0FFC"/>
    <w:rsid w:val="00680259"/>
    <w:rsid w:val="006A0FC7"/>
    <w:rsid w:val="006C09AD"/>
    <w:rsid w:val="006C637D"/>
    <w:rsid w:val="006D36C1"/>
    <w:rsid w:val="006D5DF7"/>
    <w:rsid w:val="00700B6A"/>
    <w:rsid w:val="00731CA4"/>
    <w:rsid w:val="0075636B"/>
    <w:rsid w:val="00777644"/>
    <w:rsid w:val="0078112D"/>
    <w:rsid w:val="007C6B76"/>
    <w:rsid w:val="007F4F96"/>
    <w:rsid w:val="00801268"/>
    <w:rsid w:val="0083390C"/>
    <w:rsid w:val="00847536"/>
    <w:rsid w:val="0087144B"/>
    <w:rsid w:val="00877C61"/>
    <w:rsid w:val="0089684F"/>
    <w:rsid w:val="00897448"/>
    <w:rsid w:val="008E6FBF"/>
    <w:rsid w:val="008F55D2"/>
    <w:rsid w:val="00944B71"/>
    <w:rsid w:val="00944E41"/>
    <w:rsid w:val="00960505"/>
    <w:rsid w:val="00966CBD"/>
    <w:rsid w:val="00990856"/>
    <w:rsid w:val="009A14A0"/>
    <w:rsid w:val="009A17FC"/>
    <w:rsid w:val="009A5DF1"/>
    <w:rsid w:val="009D4C07"/>
    <w:rsid w:val="00A06799"/>
    <w:rsid w:val="00A07D58"/>
    <w:rsid w:val="00A34ED9"/>
    <w:rsid w:val="00A5665D"/>
    <w:rsid w:val="00A603D4"/>
    <w:rsid w:val="00A8207D"/>
    <w:rsid w:val="00AD265F"/>
    <w:rsid w:val="00AE055B"/>
    <w:rsid w:val="00AE4437"/>
    <w:rsid w:val="00B06323"/>
    <w:rsid w:val="00B072CB"/>
    <w:rsid w:val="00B17242"/>
    <w:rsid w:val="00B40E84"/>
    <w:rsid w:val="00B435B9"/>
    <w:rsid w:val="00B65A9A"/>
    <w:rsid w:val="00B751F9"/>
    <w:rsid w:val="00B973F3"/>
    <w:rsid w:val="00BC477A"/>
    <w:rsid w:val="00BC74C8"/>
    <w:rsid w:val="00BE4D7F"/>
    <w:rsid w:val="00C02091"/>
    <w:rsid w:val="00C15A21"/>
    <w:rsid w:val="00C246EC"/>
    <w:rsid w:val="00C322D1"/>
    <w:rsid w:val="00C402F3"/>
    <w:rsid w:val="00C72FC6"/>
    <w:rsid w:val="00C77FB9"/>
    <w:rsid w:val="00CB2B98"/>
    <w:rsid w:val="00CD5F46"/>
    <w:rsid w:val="00CE46F0"/>
    <w:rsid w:val="00D0563E"/>
    <w:rsid w:val="00D220CF"/>
    <w:rsid w:val="00D31E71"/>
    <w:rsid w:val="00D45246"/>
    <w:rsid w:val="00D474ED"/>
    <w:rsid w:val="00D532E0"/>
    <w:rsid w:val="00D541CD"/>
    <w:rsid w:val="00D66FC3"/>
    <w:rsid w:val="00D76729"/>
    <w:rsid w:val="00D8575F"/>
    <w:rsid w:val="00D87BDB"/>
    <w:rsid w:val="00D911D6"/>
    <w:rsid w:val="00D95311"/>
    <w:rsid w:val="00DC7C87"/>
    <w:rsid w:val="00DD0110"/>
    <w:rsid w:val="00DE305B"/>
    <w:rsid w:val="00DE7FD4"/>
    <w:rsid w:val="00E10139"/>
    <w:rsid w:val="00E37AD4"/>
    <w:rsid w:val="00E42BA7"/>
    <w:rsid w:val="00E77B91"/>
    <w:rsid w:val="00E8643A"/>
    <w:rsid w:val="00EB01AC"/>
    <w:rsid w:val="00EB3ADB"/>
    <w:rsid w:val="00F0390D"/>
    <w:rsid w:val="00F40D64"/>
    <w:rsid w:val="00F6663A"/>
    <w:rsid w:val="00F9291A"/>
    <w:rsid w:val="00F9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7C3E2-8B78-49CB-A51A-D657DC50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pPr>
      <w:autoSpaceDE w:val="0"/>
      <w:autoSpaceDN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B172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17242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semiHidden/>
    <w:unhideWhenUsed/>
    <w:qFormat/>
    <w:rsid w:val="001E53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604E-9C14-48FA-B2C2-7D7B6FBF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КонсультантПлюс</Company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КонсультантПлюс</dc:creator>
  <cp:keywords/>
  <cp:lastModifiedBy>user</cp:lastModifiedBy>
  <cp:revision>5</cp:revision>
  <cp:lastPrinted>2025-06-27T18:12:00Z</cp:lastPrinted>
  <dcterms:created xsi:type="dcterms:W3CDTF">2026-07-29T12:22:00Z</dcterms:created>
  <dcterms:modified xsi:type="dcterms:W3CDTF">2026-07-29T12:24:00Z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-1586337053</vt:i4>
  </property>
</Properties>
</file>